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A3" w:rsidRDefault="004B73DA">
      <w:r>
        <w:t>Okulumuzda Erasmus, e-Twining, Hopo ve Hayata Değer Kat proje faaliyetleri yürütülmektedir.</w:t>
      </w:r>
    </w:p>
    <w:sectPr w:rsidR="0019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B73DA"/>
    <w:rsid w:val="00190EA3"/>
    <w:rsid w:val="004B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2020-05-06T15:23:00Z</dcterms:created>
  <dcterms:modified xsi:type="dcterms:W3CDTF">2020-05-06T15:24:00Z</dcterms:modified>
</cp:coreProperties>
</file>