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B9" w:rsidRPr="00B364B9" w:rsidRDefault="00B364B9" w:rsidP="00B364B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      </w:t>
      </w:r>
      <w:r w:rsidRPr="00B364B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Ders çalışmadan önce dikkat edilmesi gerekenler.</w:t>
      </w:r>
      <w:r w:rsidRPr="00B364B9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</w:p>
    <w:p w:rsidR="00B364B9" w:rsidRPr="00B364B9" w:rsidRDefault="00B364B9" w:rsidP="00B364B9">
      <w:pPr>
        <w:pStyle w:val="ListeParagraf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tr-TR"/>
        </w:rPr>
      </w:pPr>
      <w:proofErr w:type="spellStart"/>
      <w:r w:rsidRPr="00B364B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tr-TR"/>
        </w:rPr>
        <w:t>Ç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tr-TR"/>
        </w:rPr>
        <w:t>Derse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tr-TR"/>
        </w:rPr>
        <w:t xml:space="preserve"> çalışmaya başlamadan </w:t>
      </w:r>
      <w:r w:rsidRPr="00B364B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tr-TR"/>
        </w:rPr>
        <w:t>önce dikkat etmeniz gereken 15 kural</w:t>
      </w:r>
      <w:r w:rsidRPr="00B364B9">
        <w:rPr>
          <w:rFonts w:ascii="Times New Roman" w:eastAsia="Times New Roman" w:hAnsi="Times New Roman" w:cs="Times New Roman"/>
          <w:i/>
          <w:iCs/>
          <w:sz w:val="32"/>
          <w:szCs w:val="32"/>
          <w:lang w:eastAsia="tr-TR"/>
        </w:rPr>
        <w:t xml:space="preserve"> </w:t>
      </w:r>
      <w:r w:rsidRPr="00B364B9">
        <w:rPr>
          <w:rFonts w:ascii="Times New Roman" w:eastAsia="Times New Roman" w:hAnsi="Times New Roman" w:cs="Times New Roman"/>
          <w:i/>
          <w:iCs/>
          <w:sz w:val="32"/>
          <w:szCs w:val="32"/>
          <w:lang w:eastAsia="tr-TR"/>
        </w:rPr>
        <w:br/>
      </w:r>
    </w:p>
    <w:p w:rsidR="00B364B9" w:rsidRPr="00B364B9" w:rsidRDefault="00B364B9" w:rsidP="00B364B9">
      <w:pPr>
        <w:pStyle w:val="ListeParagraf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</w:pP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t xml:space="preserve">1. Her öğrenci, kendi çalışma ortamına göre bir çalışma planı hazırlamalı ve bu plana mutlaka uymalıdır.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2. çalışma metodu dersin özelliğine göre seçilmelidir. (Okuma, not tutma, anlatım, tümdengelim, tümevarım gibi.) Sayısal derslere çalışırken yazarak çalışma metodu uygulanmalıdır.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3. Ders çalışmaları mutlaka belli bir yerde, sakin bir ortamda, bir masa üzerinde yapılmalıdır.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4. Hemen her derste bütün konular çalışılmalı, konular arasında önemli-önemsiz ayrımı yapılmalıdır.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5. Zaman kaybı ve dikkat dağınıklığı olmaması için ders araç ve gereçleri çalışmaya başlamadan önce hazırlanmalıdır.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6. Ders çalışmaya psikolojik olarak hazır olmayan öğrenci, problemlerinden kendisini soyutladıktan sonra çalışmaya başlamalıdır.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7. Öğrenme, aralıklarla yapılmalıdır. Bu aralıklar gezinti, söyleşi, müzikle değerlendirilebilir.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8. Çalışılan konu kendi başına bir bütün değilse, geçmiş konular gözden geçirilmelidir.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9. Sözel dersler çalışılırken ana düşünceleri dile getiren anahtar kelime ve cümleler tespit edilmeli, gerekirse renkli kalemle altları çizilmelidir.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10. İşlenecek konu dersten önce çalışılmalı, anlaşılmayan yerler tespit edilerek derse girilmelidir.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11. Ders çalışırken motive olunmalı, televizyon karşısında veya yatarak çalışmanın dersin etkinliğini azaltacağı unutulmamalıdır.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12. Düzenli bir </w:t>
      </w:r>
      <w:proofErr w:type="spellStart"/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t>deftes</w:t>
      </w:r>
      <w:proofErr w:type="spellEnd"/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t xml:space="preserve"> tutma alışkanlığı kazanılmalı, tükenmez kalem yerine kurşun kalem kullanmaya özen gösterilmelidir. </w:t>
      </w: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 xml:space="preserve">13. Öğrenci, bir cevabı ezberlemek yerine konuyu anlamaya veya problemin çözüm yolunu öğrenmeye çalışmalıdır. </w:t>
      </w:r>
    </w:p>
    <w:p w:rsidR="00B364B9" w:rsidRPr="00B364B9" w:rsidRDefault="00B364B9" w:rsidP="00B364B9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t xml:space="preserve">14. Anlatım dersinin arkasından sayısal (matematik, fen bilgisi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t xml:space="preserve">gibi) bir ders çalışılmalıdır. </w:t>
      </w:r>
      <w:bookmarkStart w:id="0" w:name="_GoBack"/>
      <w:bookmarkEnd w:id="0"/>
      <w:r w:rsidRPr="00B364B9">
        <w:rPr>
          <w:rFonts w:ascii="Times New Roman" w:eastAsia="Times New Roman" w:hAnsi="Times New Roman" w:cs="Times New Roman"/>
          <w:i/>
          <w:iCs/>
          <w:sz w:val="36"/>
          <w:szCs w:val="36"/>
          <w:lang w:eastAsia="tr-TR"/>
        </w:rPr>
        <w:br/>
        <w:t>15. Öğrenci, kahvaltı yaparak okula gitmeli, aksi takdirde ders dinleme dikkatinin azalacağını unutmamalıdır.</w:t>
      </w:r>
    </w:p>
    <w:p w:rsidR="00647538" w:rsidRPr="00B364B9" w:rsidRDefault="00647538">
      <w:pPr>
        <w:rPr>
          <w:sz w:val="36"/>
          <w:szCs w:val="36"/>
        </w:rPr>
      </w:pPr>
    </w:p>
    <w:sectPr w:rsidR="00647538" w:rsidRPr="00B364B9" w:rsidSect="00B364B9">
      <w:pgSz w:w="11906" w:h="16838"/>
      <w:pgMar w:top="340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2" style="width:0;height:.6pt" o:hralign="center" o:bullet="t" o:hrstd="t" o:hrnoshade="t" o:hr="t" stroked="f"/>
    </w:pict>
  </w:numPicBullet>
  <w:abstractNum w:abstractNumId="0" w15:restartNumberingAfterBreak="0">
    <w:nsid w:val="275061CB"/>
    <w:multiLevelType w:val="hybridMultilevel"/>
    <w:tmpl w:val="E9666CAE"/>
    <w:lvl w:ilvl="0" w:tplc="EE7C9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EE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2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4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C2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E6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08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67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24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9"/>
    <w:rsid w:val="00647538"/>
    <w:rsid w:val="00B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55AC"/>
  <w15:chartTrackingRefBased/>
  <w15:docId w15:val="{C3C5BCE1-2C39-424F-BF92-C412AEA5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2018-12-08T23:49:00Z</dcterms:created>
  <dcterms:modified xsi:type="dcterms:W3CDTF">2018-12-08T23:54:00Z</dcterms:modified>
</cp:coreProperties>
</file>